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7680" w14:textId="77777777" w:rsidR="00A85BD9" w:rsidRDefault="00A85BD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noProof/>
        </w:rPr>
      </w:pPr>
    </w:p>
    <w:p w14:paraId="23F9C6CC" w14:textId="77777777" w:rsidR="00A85BD9" w:rsidRDefault="00A85BD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noProof/>
        </w:rPr>
      </w:pPr>
      <w:r w:rsidRPr="00A13091">
        <w:rPr>
          <w:rFonts w:ascii="Times New Roman" w:hAnsi="Times New Roman" w:cs="Times New Roman"/>
          <w:i/>
          <w:noProof/>
        </w:rPr>
        <w:drawing>
          <wp:anchor distT="0" distB="0" distL="63500" distR="63500" simplePos="0" relativeHeight="251651072" behindDoc="1" locked="0" layoutInCell="1" allowOverlap="1" wp14:anchorId="2C5898F2" wp14:editId="5DF04EC9">
            <wp:simplePos x="0" y="0"/>
            <wp:positionH relativeFrom="margin">
              <wp:posOffset>2805430</wp:posOffset>
            </wp:positionH>
            <wp:positionV relativeFrom="paragraph">
              <wp:posOffset>193040</wp:posOffset>
            </wp:positionV>
            <wp:extent cx="780415" cy="755650"/>
            <wp:effectExtent l="0" t="0" r="635" b="635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C56BA" w14:textId="77777777" w:rsidR="005D2419" w:rsidRPr="00A13091" w:rsidRDefault="0058076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0B4ACF" wp14:editId="3741E694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822066" cy="81978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6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378D82" wp14:editId="4C3CBAF2">
            <wp:simplePos x="0" y="0"/>
            <wp:positionH relativeFrom="column">
              <wp:posOffset>5067300</wp:posOffset>
            </wp:positionH>
            <wp:positionV relativeFrom="paragraph">
              <wp:posOffset>-40005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7DF" w:rsidRPr="00A13091">
        <w:rPr>
          <w:rFonts w:ascii="Times New Roman" w:hAnsi="Times New Roman" w:cs="Times New Roman"/>
          <w:i/>
          <w:noProof/>
        </w:rPr>
        <w:t xml:space="preserve"> </w:t>
      </w:r>
    </w:p>
    <w:p w14:paraId="4BA7F683" w14:textId="77777777" w:rsidR="005D2419" w:rsidRPr="00A13091" w:rsidRDefault="005D2419">
      <w:pPr>
        <w:spacing w:line="360" w:lineRule="exact"/>
      </w:pPr>
    </w:p>
    <w:p w14:paraId="05A8CA5F" w14:textId="77777777" w:rsidR="005D2419" w:rsidRPr="00A13091" w:rsidRDefault="005D2419">
      <w:pPr>
        <w:spacing w:line="525" w:lineRule="exact"/>
      </w:pPr>
    </w:p>
    <w:p w14:paraId="37685CA1" w14:textId="77777777" w:rsidR="005D2419" w:rsidRDefault="005D2419" w:rsidP="00C20A37">
      <w:pPr>
        <w:spacing w:line="360" w:lineRule="auto"/>
        <w:jc w:val="center"/>
        <w:rPr>
          <w:sz w:val="2"/>
          <w:szCs w:val="2"/>
        </w:rPr>
      </w:pPr>
    </w:p>
    <w:p w14:paraId="39B65638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</w:pPr>
    </w:p>
    <w:p w14:paraId="231671FF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  <w:sectPr w:rsidR="00A13091" w:rsidSect="00183CD6">
          <w:type w:val="continuous"/>
          <w:pgSz w:w="11909" w:h="16838"/>
          <w:pgMar w:top="993" w:right="1140" w:bottom="963" w:left="1140" w:header="0" w:footer="3" w:gutter="0"/>
          <w:cols w:space="720"/>
          <w:noEndnote/>
          <w:docGrid w:linePitch="360"/>
        </w:sectPr>
      </w:pPr>
    </w:p>
    <w:p w14:paraId="2F1FFA56" w14:textId="77777777" w:rsidR="00343811" w:rsidRDefault="00343811" w:rsidP="00C20A37">
      <w:pPr>
        <w:pStyle w:val="70"/>
        <w:shd w:val="clear" w:color="auto" w:fill="auto"/>
        <w:spacing w:line="360" w:lineRule="auto"/>
        <w:ind w:left="20"/>
      </w:pPr>
    </w:p>
    <w:p w14:paraId="78D37FA5" w14:textId="77777777" w:rsidR="00944FD8" w:rsidRDefault="00944FD8" w:rsidP="00944FD8">
      <w:pPr>
        <w:pStyle w:val="70"/>
        <w:shd w:val="clear" w:color="auto" w:fill="auto"/>
        <w:spacing w:line="360" w:lineRule="auto"/>
        <w:ind w:left="20"/>
      </w:pPr>
    </w:p>
    <w:p w14:paraId="64D4C4F1" w14:textId="77777777" w:rsidR="00C20A37" w:rsidRDefault="00944FD8" w:rsidP="00944FD8">
      <w:pPr>
        <w:pStyle w:val="70"/>
        <w:shd w:val="clear" w:color="auto" w:fill="auto"/>
        <w:spacing w:line="360" w:lineRule="auto"/>
        <w:ind w:left="20"/>
      </w:pPr>
      <w:r>
        <w:t>ТОРГОВО-ПРОМЫШЛЕННАЯ ПАЛАТА РОССИЙСКОЙ ФЕДЕРАЦИИ</w:t>
      </w:r>
    </w:p>
    <w:p w14:paraId="51942FE2" w14:textId="77777777" w:rsidR="00C20A37" w:rsidRDefault="00D4328E" w:rsidP="00C20A37">
      <w:pPr>
        <w:pStyle w:val="70"/>
        <w:shd w:val="clear" w:color="auto" w:fill="auto"/>
        <w:spacing w:line="360" w:lineRule="auto"/>
        <w:ind w:left="20"/>
      </w:pPr>
      <w:r w:rsidRPr="00C20A37">
        <w:t xml:space="preserve">КОМИССИЯ РСПП ПО </w:t>
      </w:r>
      <w:r w:rsidRPr="00C20A37">
        <w:rPr>
          <w:rStyle w:val="71"/>
          <w:b/>
          <w:bCs/>
          <w:u w:val="none"/>
        </w:rPr>
        <w:t>ИН</w:t>
      </w:r>
      <w:r w:rsidRPr="00C20A37">
        <w:t>ДУСТР</w:t>
      </w:r>
      <w:r w:rsidRPr="00C20A37">
        <w:rPr>
          <w:rStyle w:val="71"/>
          <w:b/>
          <w:bCs/>
          <w:u w:val="none"/>
        </w:rPr>
        <w:t>ИИ</w:t>
      </w:r>
      <w:r w:rsidRPr="00C20A37">
        <w:t xml:space="preserve"> ЗДОРОВЬЯ</w:t>
      </w:r>
    </w:p>
    <w:p w14:paraId="3CFDE53E" w14:textId="77777777" w:rsidR="005D2419" w:rsidRDefault="00C20A37" w:rsidP="00C20A37">
      <w:pPr>
        <w:pStyle w:val="70"/>
        <w:shd w:val="clear" w:color="auto" w:fill="auto"/>
        <w:spacing w:line="360" w:lineRule="auto"/>
        <w:ind w:left="20"/>
      </w:pPr>
      <w:r>
        <w:t xml:space="preserve">КОМИССИЯ РСПП ПО </w:t>
      </w:r>
      <w:r w:rsidR="00D4328E" w:rsidRPr="00C20A37">
        <w:t>ФАРМАЦЕВТИЧЕСКОЙ И МЕДИЦИНСКОЙ ПРОМЫШЛЕ</w:t>
      </w:r>
      <w:r w:rsidR="00D4328E" w:rsidRPr="00C20A37">
        <w:rPr>
          <w:rStyle w:val="71"/>
          <w:b/>
          <w:bCs/>
          <w:u w:val="none"/>
        </w:rPr>
        <w:t>НН</w:t>
      </w:r>
      <w:r>
        <w:t>ОСТИ</w:t>
      </w:r>
    </w:p>
    <w:p w14:paraId="735043D4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КОМИТЕТ ТПП РФ ПО ПРЕДПРИНИМАТЕЛЬСТВУ В ЗДРАВООХРАНЕНИИ И МЕДИЦИНСКОЙ ПРОМЫШЛЕННОСТИ</w:t>
      </w:r>
    </w:p>
    <w:p w14:paraId="694700B8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ОТДЕЛЕНИЕ МЕДИЦИНСКИХ НАУК РАН</w:t>
      </w:r>
    </w:p>
    <w:p w14:paraId="63F3717A" w14:textId="77777777" w:rsidR="00C20A37" w:rsidRPr="00C20A37" w:rsidRDefault="004F37DF" w:rsidP="00C20A37">
      <w:pPr>
        <w:pStyle w:val="70"/>
        <w:shd w:val="clear" w:color="auto" w:fill="auto"/>
        <w:spacing w:line="360" w:lineRule="auto"/>
        <w:ind w:left="20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53EF9" w14:textId="77777777" w:rsidR="005D2419" w:rsidRDefault="00A85BD9">
      <w:pPr>
        <w:pStyle w:val="80"/>
        <w:shd w:val="clear" w:color="auto" w:fill="auto"/>
        <w:spacing w:after="216" w:line="270" w:lineRule="exact"/>
        <w:ind w:left="20"/>
      </w:pPr>
      <w:r>
        <w:rPr>
          <w:rStyle w:val="81"/>
          <w:b/>
          <w:bCs/>
        </w:rPr>
        <w:t xml:space="preserve">Программа </w:t>
      </w:r>
      <w:r w:rsidR="00D4328E">
        <w:rPr>
          <w:rStyle w:val="81"/>
          <w:b/>
          <w:bCs/>
        </w:rPr>
        <w:t xml:space="preserve"> конференции</w:t>
      </w:r>
    </w:p>
    <w:p w14:paraId="1A5D8E48" w14:textId="77777777" w:rsidR="005D2419" w:rsidRDefault="00A85BD9" w:rsidP="00C20A37">
      <w:pPr>
        <w:pStyle w:val="90"/>
        <w:shd w:val="clear" w:color="auto" w:fill="auto"/>
        <w:spacing w:before="0" w:after="26" w:line="320" w:lineRule="exact"/>
        <w:ind w:left="20"/>
        <w:rPr>
          <w:rStyle w:val="91"/>
          <w:b/>
          <w:bCs/>
          <w:i/>
          <w:iCs/>
        </w:rPr>
      </w:pPr>
      <w:r>
        <w:rPr>
          <w:rStyle w:val="91"/>
          <w:b/>
          <w:bCs/>
          <w:i/>
          <w:iCs/>
        </w:rPr>
        <w:t xml:space="preserve">«О мерах обеспечения устойчивой работы предприятий по разработке и производству </w:t>
      </w:r>
      <w:r w:rsidR="00336815">
        <w:rPr>
          <w:rStyle w:val="91"/>
          <w:b/>
          <w:bCs/>
          <w:i/>
          <w:iCs/>
        </w:rPr>
        <w:t>медицинских изделий</w:t>
      </w:r>
      <w:r>
        <w:rPr>
          <w:rStyle w:val="91"/>
          <w:b/>
          <w:bCs/>
          <w:i/>
          <w:iCs/>
        </w:rPr>
        <w:t xml:space="preserve"> в условиях санкций</w:t>
      </w:r>
      <w:r w:rsidR="00D4328E" w:rsidRPr="00617C09">
        <w:rPr>
          <w:rStyle w:val="91"/>
          <w:b/>
          <w:bCs/>
          <w:i/>
          <w:iCs/>
        </w:rPr>
        <w:t>»</w:t>
      </w:r>
    </w:p>
    <w:p w14:paraId="12282000" w14:textId="77777777" w:rsidR="00C20A37" w:rsidRDefault="00C20A37" w:rsidP="00C20A37">
      <w:pPr>
        <w:pStyle w:val="90"/>
        <w:shd w:val="clear" w:color="auto" w:fill="auto"/>
        <w:spacing w:before="0" w:after="26" w:line="320" w:lineRule="exact"/>
        <w:ind w:left="20"/>
      </w:pPr>
    </w:p>
    <w:p w14:paraId="28604A30" w14:textId="77777777" w:rsidR="005D2419" w:rsidRDefault="00052254">
      <w:pPr>
        <w:pStyle w:val="100"/>
        <w:shd w:val="clear" w:color="auto" w:fill="auto"/>
        <w:spacing w:before="0" w:after="258"/>
        <w:ind w:left="20"/>
      </w:pPr>
      <w:r>
        <w:rPr>
          <w:rStyle w:val="101"/>
          <w:b/>
          <w:bCs/>
        </w:rPr>
        <w:t>01 апреля</w:t>
      </w:r>
      <w:r w:rsidR="00A85BD9">
        <w:rPr>
          <w:rStyle w:val="101"/>
          <w:b/>
          <w:bCs/>
        </w:rPr>
        <w:t xml:space="preserve"> 2022</w:t>
      </w:r>
      <w:r w:rsidR="00D4328E">
        <w:rPr>
          <w:rStyle w:val="101"/>
          <w:b/>
          <w:bCs/>
        </w:rPr>
        <w:t xml:space="preserve"> года, 11.00 г. Москва, </w:t>
      </w:r>
      <w:r w:rsidR="00944FD8">
        <w:rPr>
          <w:rStyle w:val="101"/>
          <w:b/>
          <w:bCs/>
        </w:rPr>
        <w:t>ул. Ильинка, д.6</w:t>
      </w:r>
    </w:p>
    <w:p w14:paraId="110AD108" w14:textId="77777777" w:rsidR="005D2419" w:rsidRDefault="005D2419">
      <w:pPr>
        <w:rPr>
          <w:sz w:val="2"/>
          <w:szCs w:val="2"/>
        </w:rPr>
      </w:pPr>
    </w:p>
    <w:p w14:paraId="6701DF38" w14:textId="77777777" w:rsidR="005D2419" w:rsidRDefault="00D4328E">
      <w:pPr>
        <w:pStyle w:val="20"/>
        <w:shd w:val="clear" w:color="auto" w:fill="auto"/>
        <w:spacing w:after="186" w:line="270" w:lineRule="exact"/>
        <w:ind w:left="120" w:firstLine="0"/>
      </w:pPr>
      <w:r>
        <w:rPr>
          <w:rStyle w:val="1"/>
        </w:rPr>
        <w:t>Темы для обсуждения</w:t>
      </w:r>
      <w:r>
        <w:t>:</w:t>
      </w:r>
    </w:p>
    <w:p w14:paraId="4DDD53D7" w14:textId="77777777" w:rsidR="005D2419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Состояние производства </w:t>
      </w:r>
      <w:r w:rsidR="00336815">
        <w:t>медицинских изделий</w:t>
      </w:r>
      <w:r>
        <w:t xml:space="preserve"> и прогнозные оценки возможно</w:t>
      </w:r>
      <w:r w:rsidR="00792D14">
        <w:t>сти</w:t>
      </w:r>
      <w:r>
        <w:t xml:space="preserve"> образования их </w:t>
      </w:r>
      <w:proofErr w:type="spellStart"/>
      <w:r>
        <w:t>дефектуры</w:t>
      </w:r>
      <w:proofErr w:type="spellEnd"/>
      <w:r>
        <w:t xml:space="preserve"> в условиях санкционного режима.</w:t>
      </w:r>
    </w:p>
    <w:p w14:paraId="3EE6398B" w14:textId="77777777" w:rsidR="00C20A37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Направление работ по снижению зависимости производства </w:t>
      </w:r>
      <w:r w:rsidR="00336815">
        <w:t>медицинских изделий</w:t>
      </w:r>
      <w:r>
        <w:t xml:space="preserve"> от импорта сырья, материалов и оборудования.</w:t>
      </w:r>
    </w:p>
    <w:p w14:paraId="213A6C8E" w14:textId="77777777" w:rsidR="00C20A37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Нормативно-правовое регулирование обращени</w:t>
      </w:r>
      <w:r w:rsidR="00792D14">
        <w:t>я</w:t>
      </w:r>
      <w:r>
        <w:t xml:space="preserve"> </w:t>
      </w:r>
      <w:r w:rsidR="00336815">
        <w:t>медицинских изделий</w:t>
      </w:r>
      <w:r>
        <w:t xml:space="preserve"> в условиях санкций.</w:t>
      </w:r>
    </w:p>
    <w:p w14:paraId="59633C01" w14:textId="77777777" w:rsidR="00A85BD9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 Развитие производства  </w:t>
      </w:r>
      <w:r w:rsidR="00336815">
        <w:t>импортозамещения медицинских изделий</w:t>
      </w:r>
      <w:r>
        <w:t>.</w:t>
      </w:r>
    </w:p>
    <w:p w14:paraId="4F01E9F3" w14:textId="77777777" w:rsidR="00D14F1E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 Меры государственной поддержки производства </w:t>
      </w:r>
      <w:r w:rsidR="00052254">
        <w:t>медицинских изделий</w:t>
      </w:r>
      <w:r>
        <w:t>.</w:t>
      </w:r>
    </w:p>
    <w:p w14:paraId="1778E539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13FE7C4C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24F3391E" w14:textId="77777777" w:rsidR="00C20A37" w:rsidRDefault="00C20A37" w:rsidP="00C20A37">
      <w:pPr>
        <w:pStyle w:val="13"/>
        <w:keepNext/>
        <w:keepLines/>
        <w:shd w:val="clear" w:color="auto" w:fill="auto"/>
        <w:spacing w:before="0" w:after="177" w:line="270" w:lineRule="exact"/>
      </w:pPr>
      <w:bookmarkStart w:id="0" w:name="bookmark0"/>
      <w:r>
        <w:rPr>
          <w:rStyle w:val="14"/>
          <w:b/>
          <w:bCs/>
        </w:rPr>
        <w:t>МОДЕРАТОРЫ:</w:t>
      </w:r>
      <w:bookmarkEnd w:id="0"/>
    </w:p>
    <w:p w14:paraId="74320EBF" w14:textId="77777777" w:rsidR="00375224" w:rsidRDefault="00C20A37" w:rsidP="00375224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rStyle w:val="a6"/>
        </w:rPr>
        <w:t xml:space="preserve">Черепов Виктор Михайлович - </w:t>
      </w:r>
      <w:r w:rsidR="00375224" w:rsidRPr="00085929">
        <w:rPr>
          <w:rFonts w:ascii="Times New Roman CYR" w:hAnsi="Times New Roman CYR" w:cs="Times New Roman CYR"/>
          <w:sz w:val="28"/>
          <w:szCs w:val="28"/>
        </w:rPr>
        <w:t>Вице-президент по социальной политике и трудовым отношениям</w:t>
      </w:r>
      <w:r w:rsidR="00375224">
        <w:t>, председатель Комиссии РСПП по индустрии здоровья, член Коллегии Минздрава России, д.м.н., профессор</w:t>
      </w:r>
    </w:p>
    <w:p w14:paraId="19E9F301" w14:textId="3F6CAA80" w:rsidR="00336815" w:rsidRDefault="00A3729C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b/>
        </w:rPr>
        <w:t xml:space="preserve">Калинин Юрий Тихонович – </w:t>
      </w:r>
      <w:r>
        <w:t xml:space="preserve">Председатель Комиссии РСПП по фармацевтической </w:t>
      </w:r>
      <w:r w:rsidR="00620A61">
        <w:t>и медицинской промышленности,  П</w:t>
      </w:r>
      <w:r>
        <w:t>резидент Ассоциации «</w:t>
      </w:r>
      <w:proofErr w:type="spellStart"/>
      <w:r>
        <w:t>Росмедпром</w:t>
      </w:r>
      <w:proofErr w:type="spellEnd"/>
      <w:r>
        <w:t>»</w:t>
      </w:r>
    </w:p>
    <w:p w14:paraId="3F1C36A5" w14:textId="77777777" w:rsidR="00FD6E17" w:rsidRDefault="00A3729C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 w:rsidRPr="00FD6E17">
        <w:rPr>
          <w:rFonts w:ascii="Times New Roman" w:hAnsi="Times New Roman" w:cs="Times New Roman"/>
          <w:b/>
          <w:sz w:val="27"/>
          <w:szCs w:val="27"/>
        </w:rPr>
        <w:t>Сергиенко Валерий Иванович</w:t>
      </w:r>
      <w:r w:rsidR="00FD6E17" w:rsidRPr="00FD6E17">
        <w:rPr>
          <w:b/>
          <w:sz w:val="27"/>
          <w:szCs w:val="27"/>
        </w:rPr>
        <w:t xml:space="preserve"> - </w:t>
      </w:r>
      <w:r w:rsidR="00FD6E17" w:rsidRPr="00FD6E17">
        <w:rPr>
          <w:rFonts w:ascii="Times New Roman" w:eastAsia="Times New Roman" w:hAnsi="Times New Roman" w:cs="Times New Roman"/>
          <w:sz w:val="27"/>
          <w:szCs w:val="27"/>
        </w:rPr>
        <w:t>Председатель Комитета ТПП РФ по предпринимательству в здравоохранении и медицинской промышленности</w:t>
      </w:r>
    </w:p>
    <w:p w14:paraId="38692425" w14:textId="77777777" w:rsidR="00FD6E17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349C6EDE" w14:textId="77777777" w:rsidR="00FD6E17" w:rsidRPr="007D1DF4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Стародубов Владимир Иванович </w:t>
      </w:r>
      <w:r w:rsidR="007D1DF4">
        <w:rPr>
          <w:rFonts w:ascii="Times New Roman" w:eastAsia="Times New Roman" w:hAnsi="Times New Roman" w:cs="Times New Roman"/>
          <w:b/>
          <w:sz w:val="27"/>
          <w:szCs w:val="27"/>
        </w:rPr>
        <w:t xml:space="preserve">– </w:t>
      </w:r>
      <w:r w:rsidR="007D1DF4" w:rsidRPr="007D1DF4">
        <w:rPr>
          <w:rFonts w:ascii="Times New Roman" w:eastAsia="Times New Roman" w:hAnsi="Times New Roman" w:cs="Times New Roman"/>
          <w:sz w:val="27"/>
          <w:szCs w:val="27"/>
        </w:rPr>
        <w:t>ака</w:t>
      </w:r>
      <w:r w:rsidR="007D1DF4">
        <w:rPr>
          <w:rFonts w:ascii="Times New Roman" w:eastAsia="Times New Roman" w:hAnsi="Times New Roman" w:cs="Times New Roman"/>
          <w:sz w:val="27"/>
          <w:szCs w:val="27"/>
        </w:rPr>
        <w:t>демик-секретарь</w:t>
      </w:r>
      <w:r w:rsidR="00B0716F">
        <w:rPr>
          <w:rFonts w:ascii="Times New Roman" w:eastAsia="Times New Roman" w:hAnsi="Times New Roman" w:cs="Times New Roman"/>
          <w:sz w:val="27"/>
          <w:szCs w:val="27"/>
        </w:rPr>
        <w:t xml:space="preserve"> отделения медицинских наук РАН</w:t>
      </w:r>
    </w:p>
    <w:p w14:paraId="705602CD" w14:textId="77777777" w:rsidR="005D2419" w:rsidRPr="00FD6E17" w:rsidRDefault="005D2419" w:rsidP="00824627">
      <w:pPr>
        <w:pStyle w:val="20"/>
        <w:shd w:val="clear" w:color="auto" w:fill="auto"/>
        <w:tabs>
          <w:tab w:val="left" w:pos="1038"/>
        </w:tabs>
        <w:spacing w:after="0" w:line="322" w:lineRule="exact"/>
        <w:ind w:firstLine="0"/>
        <w:jc w:val="both"/>
      </w:pPr>
    </w:p>
    <w:p w14:paraId="2EB66F9B" w14:textId="77777777" w:rsidR="005D2419" w:rsidRDefault="00D4328E">
      <w:pPr>
        <w:pStyle w:val="13"/>
        <w:keepNext/>
        <w:keepLines/>
        <w:shd w:val="clear" w:color="auto" w:fill="auto"/>
        <w:spacing w:before="0" w:after="186" w:line="270" w:lineRule="exact"/>
      </w:pPr>
      <w:bookmarkStart w:id="1" w:name="bookmark1"/>
      <w:r>
        <w:rPr>
          <w:rStyle w:val="14"/>
          <w:b/>
          <w:bCs/>
        </w:rPr>
        <w:t>К УЧАСТИЮ ПРИГЛАШЕНЫ:</w:t>
      </w:r>
      <w:bookmarkEnd w:id="1"/>
    </w:p>
    <w:p w14:paraId="27E44DF9" w14:textId="77777777" w:rsidR="00D14F1E" w:rsidRDefault="00B0716F" w:rsidP="00D14F1E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>Осьмаков Василий Сергеевич</w:t>
      </w:r>
      <w:r w:rsidR="00021EF6">
        <w:rPr>
          <w:rStyle w:val="a6"/>
        </w:rPr>
        <w:t xml:space="preserve"> – </w:t>
      </w:r>
      <w:r w:rsidR="00021EF6" w:rsidRPr="00021EF6">
        <w:rPr>
          <w:rStyle w:val="a6"/>
          <w:b w:val="0"/>
        </w:rPr>
        <w:t>Первый заместитель министра промышленности и торговли РФ</w:t>
      </w:r>
    </w:p>
    <w:p w14:paraId="7C9019ED" w14:textId="77777777" w:rsidR="005D2419" w:rsidRDefault="00D14F1E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D14F1E">
        <w:rPr>
          <w:b/>
        </w:rPr>
        <w:t xml:space="preserve"> </w:t>
      </w:r>
      <w:r>
        <w:rPr>
          <w:b/>
        </w:rPr>
        <w:t>Глаголев Сергей Владимирович -</w:t>
      </w:r>
      <w:r w:rsidR="00E73646">
        <w:rPr>
          <w:b/>
        </w:rPr>
        <w:t xml:space="preserve"> </w:t>
      </w:r>
      <w:r w:rsidRPr="009121FE">
        <w:t>Заместитель Министра здравоохранения Российской Федерации</w:t>
      </w:r>
    </w:p>
    <w:p w14:paraId="3F3F9C73" w14:textId="77777777" w:rsidR="00B0716F" w:rsidRPr="00A85BD9" w:rsidRDefault="00E7364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  <w:bCs w:val="0"/>
        </w:rPr>
      </w:pPr>
      <w:r w:rsidRPr="00E73646">
        <w:rPr>
          <w:b/>
        </w:rPr>
        <w:t>Петров Александр Петрович</w:t>
      </w:r>
      <w:r>
        <w:rPr>
          <w:b/>
        </w:rPr>
        <w:t xml:space="preserve"> –</w:t>
      </w:r>
      <w:r>
        <w:t xml:space="preserve"> Депутат Государственной думы Федерального собрания Российской Федерации</w:t>
      </w:r>
    </w:p>
    <w:p w14:paraId="0661AB4B" w14:textId="77777777" w:rsidR="002543D0" w:rsidRDefault="005850C0" w:rsidP="002543D0">
      <w:pPr>
        <w:pStyle w:val="20"/>
        <w:spacing w:after="180" w:line="322" w:lineRule="exact"/>
        <w:ind w:right="20" w:firstLine="0"/>
        <w:jc w:val="both"/>
      </w:pPr>
      <w:r w:rsidRPr="002B0036">
        <w:rPr>
          <w:b/>
        </w:rPr>
        <w:t>Астапенко Елена Михайловна</w:t>
      </w:r>
      <w:r>
        <w:rPr>
          <w:b/>
        </w:rPr>
        <w:t xml:space="preserve"> -</w:t>
      </w:r>
      <w:r w:rsidRPr="002B0036">
        <w:t xml:space="preserve"> </w:t>
      </w:r>
      <w:r w:rsidR="002543D0" w:rsidRPr="002543D0">
        <w:t>Директор Департамента регулирования обращения лекарственных средств и медицинских изделий Минздрава России</w:t>
      </w:r>
    </w:p>
    <w:p w14:paraId="6BF5029B" w14:textId="77777777" w:rsidR="00C7562D" w:rsidRDefault="002543D0" w:rsidP="002543D0">
      <w:pPr>
        <w:pStyle w:val="20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Галкин Дмитрий Сергеевич – </w:t>
      </w:r>
      <w:r>
        <w:rPr>
          <w:rStyle w:val="a6"/>
          <w:b w:val="0"/>
        </w:rPr>
        <w:t>Директор Департамента развития фармацевтической и медицинской промышленности Минпромторга России</w:t>
      </w:r>
    </w:p>
    <w:p w14:paraId="3171F483" w14:textId="77777777" w:rsidR="00336815" w:rsidRPr="002543D0" w:rsidRDefault="00336815" w:rsidP="002543D0">
      <w:pPr>
        <w:pStyle w:val="20"/>
        <w:spacing w:after="180" w:line="322" w:lineRule="exact"/>
        <w:ind w:right="20" w:firstLine="0"/>
        <w:jc w:val="both"/>
      </w:pPr>
      <w:r w:rsidRPr="000905BA">
        <w:rPr>
          <w:rStyle w:val="a6"/>
        </w:rPr>
        <w:t>Плясунов Юрий Владимирович</w:t>
      </w:r>
      <w:r>
        <w:rPr>
          <w:rStyle w:val="a6"/>
          <w:b w:val="0"/>
        </w:rPr>
        <w:t xml:space="preserve"> – Директор Департамента радиоэлектронной промышленности  Минпромторга России</w:t>
      </w:r>
    </w:p>
    <w:p w14:paraId="7BBE1755" w14:textId="77777777" w:rsidR="00445844" w:rsidRDefault="002543D0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 xml:space="preserve">Павлюков Дмитрий Юрьевич – </w:t>
      </w:r>
      <w:r>
        <w:t>Заместитель Руководителя Росздравнадзора</w:t>
      </w:r>
    </w:p>
    <w:p w14:paraId="46921E9A" w14:textId="77777777" w:rsidR="002543D0" w:rsidRDefault="002543D0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>Нижегородцев Тимофей Витальевич</w:t>
      </w:r>
      <w:r w:rsidR="00ED282B">
        <w:t xml:space="preserve"> – </w:t>
      </w:r>
      <w:r>
        <w:t>Заместитель Руководителя ФАС России</w:t>
      </w:r>
    </w:p>
    <w:p w14:paraId="6EACC432" w14:textId="77777777" w:rsidR="00ED282B" w:rsidRDefault="000905BA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>Ильичев Евгений Александрович</w:t>
      </w:r>
      <w:r w:rsidR="002543D0" w:rsidRPr="002543D0">
        <w:rPr>
          <w:b/>
        </w:rPr>
        <w:t xml:space="preserve"> </w:t>
      </w:r>
      <w:r w:rsidR="002543D0">
        <w:t xml:space="preserve">– </w:t>
      </w:r>
      <w:r>
        <w:t>Директор Департамента методического обеспечения проведения сертификации экспертной деятельности и подтверждения производства промышленной продукции ТПП РФ</w:t>
      </w:r>
      <w:r w:rsidR="002543D0">
        <w:t xml:space="preserve"> </w:t>
      </w:r>
    </w:p>
    <w:p w14:paraId="74EFB297" w14:textId="77777777" w:rsidR="009121FE" w:rsidRDefault="009121FE" w:rsidP="002B003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b/>
        </w:rPr>
      </w:pPr>
      <w:r>
        <w:t>10.00-11.00</w:t>
      </w:r>
      <w:r>
        <w:tab/>
      </w:r>
      <w:r>
        <w:tab/>
      </w:r>
      <w:r>
        <w:rPr>
          <w:b/>
        </w:rPr>
        <w:t>Регистрация участников.</w:t>
      </w:r>
    </w:p>
    <w:p w14:paraId="2AA33195" w14:textId="77777777" w:rsidR="009121FE" w:rsidRDefault="002543D0" w:rsidP="009121FE">
      <w:pPr>
        <w:pStyle w:val="20"/>
        <w:shd w:val="clear" w:color="auto" w:fill="auto"/>
        <w:spacing w:after="180" w:line="322" w:lineRule="exact"/>
        <w:ind w:left="2124" w:right="20" w:hanging="2124"/>
        <w:jc w:val="both"/>
      </w:pPr>
      <w:r>
        <w:t>11.00-11.3</w:t>
      </w:r>
      <w:r w:rsidR="009121FE" w:rsidRPr="009121FE">
        <w:t>0</w:t>
      </w:r>
      <w:r w:rsidR="009121FE">
        <w:tab/>
        <w:t>Открытие заседания: Шохин Александр Николаевич,</w:t>
      </w:r>
      <w:r>
        <w:t xml:space="preserve"> </w:t>
      </w:r>
      <w:proofErr w:type="spellStart"/>
      <w:r>
        <w:t>Катырин</w:t>
      </w:r>
      <w:proofErr w:type="spellEnd"/>
      <w:r>
        <w:t xml:space="preserve"> Сергей Николаевич, </w:t>
      </w:r>
      <w:r w:rsidR="009121FE">
        <w:t xml:space="preserve"> Осьмаков Василий Сергеевич, Глаголев Сергей Владимирович, Черепов Виктор Михайлович, Калинин Юрий Тихонович, Сергиенко Валерий Иванович, Стародубов Владимир Ив</w:t>
      </w:r>
      <w:r>
        <w:t>ано</w:t>
      </w:r>
      <w:r w:rsidR="000905BA">
        <w:t>вич, Павлюков Дмитрий Юрьевич</w:t>
      </w:r>
      <w:r>
        <w:t>, Нижегородцев Тимофей Витальевич</w:t>
      </w:r>
    </w:p>
    <w:p w14:paraId="51B1FC2B" w14:textId="77777777" w:rsidR="009121FE" w:rsidRDefault="002543D0" w:rsidP="00792D14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  <w:r>
        <w:t>11.3</w:t>
      </w:r>
      <w:r w:rsidR="009121FE">
        <w:t>0-15.00</w:t>
      </w:r>
      <w:r w:rsidR="009121FE">
        <w:tab/>
      </w:r>
      <w:r w:rsidR="009121FE">
        <w:rPr>
          <w:b/>
        </w:rPr>
        <w:t xml:space="preserve">Калинин Юрий Тихонович – </w:t>
      </w:r>
      <w:r w:rsidR="009121FE">
        <w:t xml:space="preserve">Председатель Комиссии РСПП по фармацевтической </w:t>
      </w:r>
      <w:r w:rsidR="006F7FAA">
        <w:t>и медицинской промышленности,  П</w:t>
      </w:r>
      <w:r w:rsidR="009121FE">
        <w:t>резидент Ассоциации «</w:t>
      </w:r>
      <w:proofErr w:type="spellStart"/>
      <w:r w:rsidR="009121FE">
        <w:t>Росмедпром</w:t>
      </w:r>
      <w:proofErr w:type="spellEnd"/>
      <w:r w:rsidR="009121FE">
        <w:t>»</w:t>
      </w:r>
    </w:p>
    <w:p w14:paraId="3423CBB3" w14:textId="77777777" w:rsidR="00824627" w:rsidRDefault="00824627" w:rsidP="00792D14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</w:p>
    <w:p w14:paraId="5C4A4FD7" w14:textId="77777777" w:rsidR="00944FD8" w:rsidRDefault="00944FD8" w:rsidP="00792D14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  <w:r>
        <w:rPr>
          <w:b/>
        </w:rPr>
        <w:t xml:space="preserve">                               Глаголев Сергей Владимирович - </w:t>
      </w:r>
      <w:r w:rsidRPr="009121FE">
        <w:t>Заместитель Министра здра</w:t>
      </w:r>
      <w:r>
        <w:t>воохранения Российской Федерации</w:t>
      </w:r>
    </w:p>
    <w:p w14:paraId="29E5E5B1" w14:textId="77777777" w:rsidR="005850C0" w:rsidRDefault="005850C0" w:rsidP="009121FE">
      <w:pPr>
        <w:pStyle w:val="20"/>
        <w:shd w:val="clear" w:color="auto" w:fill="auto"/>
        <w:spacing w:after="0" w:line="322" w:lineRule="exact"/>
        <w:ind w:left="2124" w:right="20" w:firstLine="0"/>
        <w:jc w:val="both"/>
      </w:pPr>
    </w:p>
    <w:p w14:paraId="73A97111" w14:textId="77777777" w:rsidR="000905BA" w:rsidRDefault="006F7FAA" w:rsidP="000905B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Галкин Дмитрий Сергеевич</w:t>
      </w:r>
      <w:r w:rsidR="005850C0">
        <w:rPr>
          <w:b/>
        </w:rPr>
        <w:t xml:space="preserve"> – </w:t>
      </w:r>
      <w:r>
        <w:t>Директор Департамента развития фармацевтической и медицинской промышленности Минпромторга России</w:t>
      </w:r>
      <w:r w:rsidR="000905BA">
        <w:tab/>
      </w:r>
    </w:p>
    <w:p w14:paraId="46639B1A" w14:textId="77777777" w:rsidR="000905BA" w:rsidRPr="002543D0" w:rsidRDefault="000905BA" w:rsidP="000905B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 w:rsidRPr="000905BA">
        <w:rPr>
          <w:rStyle w:val="a6"/>
        </w:rPr>
        <w:lastRenderedPageBreak/>
        <w:t>Плясунов Юрий Владимирович</w:t>
      </w:r>
      <w:r>
        <w:rPr>
          <w:rStyle w:val="a6"/>
          <w:b w:val="0"/>
        </w:rPr>
        <w:t xml:space="preserve"> – Директор Департамента радиоэлектронной промышленности  Минпромторга России</w:t>
      </w:r>
    </w:p>
    <w:p w14:paraId="76420D15" w14:textId="77777777" w:rsidR="000905BA" w:rsidRDefault="000905B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 w:rsidRPr="000905BA">
        <w:rPr>
          <w:b/>
        </w:rPr>
        <w:t>Ожгихин</w:t>
      </w:r>
      <w:proofErr w:type="spellEnd"/>
      <w:r w:rsidRPr="000905BA">
        <w:rPr>
          <w:b/>
        </w:rPr>
        <w:t xml:space="preserve"> Иван Владимирович</w:t>
      </w:r>
      <w:r>
        <w:t xml:space="preserve"> – Председатель Правления АНО «Консорциум «Медицинская Техника»</w:t>
      </w:r>
    </w:p>
    <w:p w14:paraId="5EFCDA42" w14:textId="77777777" w:rsidR="005850C0" w:rsidRDefault="000905BA" w:rsidP="005136E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 xml:space="preserve">Назаров Виктор Борисович </w:t>
      </w:r>
      <w:r>
        <w:t>– Генеральный директор АНО «Консорциум «Медицинская Техника</w:t>
      </w:r>
      <w:r w:rsidR="005136EA">
        <w:t>»</w:t>
      </w:r>
    </w:p>
    <w:p w14:paraId="254E0B17" w14:textId="77777777" w:rsidR="00944FD8" w:rsidRDefault="00944FD8" w:rsidP="005136EA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>
        <w:rPr>
          <w:b/>
        </w:rPr>
        <w:t xml:space="preserve">Залманов Борис Михайлович  </w:t>
      </w:r>
      <w:r w:rsidRPr="003C6E5E">
        <w:rPr>
          <w:rStyle w:val="a6"/>
          <w:bCs w:val="0"/>
        </w:rPr>
        <w:t>-</w:t>
      </w:r>
      <w:r>
        <w:rPr>
          <w:rStyle w:val="a6"/>
          <w:b w:val="0"/>
          <w:bCs w:val="0"/>
        </w:rPr>
        <w:t xml:space="preserve"> </w:t>
      </w:r>
      <w:r w:rsidRPr="009C4C91">
        <w:rPr>
          <w:rStyle w:val="a6"/>
          <w:b w:val="0"/>
          <w:bCs w:val="0"/>
        </w:rPr>
        <w:t>Руководитель направления департамента развития гражданской продукции акционерного общества «Концерн воздушно-космической обороны «Алмаз-Антей»</w:t>
      </w:r>
    </w:p>
    <w:p w14:paraId="3E0C4786" w14:textId="77777777" w:rsidR="001F5D9F" w:rsidRPr="005136EA" w:rsidRDefault="001F5D9F" w:rsidP="005136EA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>
        <w:rPr>
          <w:b/>
        </w:rPr>
        <w:t>Дмитроченко Сергей Алексеевич –</w:t>
      </w:r>
      <w:r>
        <w:rPr>
          <w:rStyle w:val="a6"/>
          <w:b w:val="0"/>
          <w:bCs w:val="0"/>
        </w:rPr>
        <w:t xml:space="preserve"> Заместитель Генерального директора АО «Швабе» ГК «</w:t>
      </w:r>
      <w:proofErr w:type="spellStart"/>
      <w:r>
        <w:rPr>
          <w:rStyle w:val="a6"/>
          <w:b w:val="0"/>
          <w:bCs w:val="0"/>
        </w:rPr>
        <w:t>Ростех</w:t>
      </w:r>
      <w:proofErr w:type="spellEnd"/>
      <w:r>
        <w:rPr>
          <w:rStyle w:val="a6"/>
          <w:b w:val="0"/>
          <w:bCs w:val="0"/>
        </w:rPr>
        <w:t>»</w:t>
      </w:r>
    </w:p>
    <w:p w14:paraId="7820B52B" w14:textId="77777777" w:rsidR="006F7FAA" w:rsidRDefault="005136E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proofErr w:type="spellStart"/>
      <w:r>
        <w:rPr>
          <w:rStyle w:val="a6"/>
        </w:rPr>
        <w:t>Дабагов</w:t>
      </w:r>
      <w:proofErr w:type="spellEnd"/>
      <w:r>
        <w:rPr>
          <w:rStyle w:val="a6"/>
        </w:rPr>
        <w:t xml:space="preserve"> Анатолий Рудольфович</w:t>
      </w:r>
      <w:r w:rsidR="006F7FAA">
        <w:rPr>
          <w:rStyle w:val="a6"/>
        </w:rPr>
        <w:t xml:space="preserve"> –</w:t>
      </w:r>
      <w:r>
        <w:rPr>
          <w:rStyle w:val="a6"/>
          <w:b w:val="0"/>
        </w:rPr>
        <w:t xml:space="preserve"> Президент АО «Медицинские технологии Лтд»</w:t>
      </w:r>
    </w:p>
    <w:p w14:paraId="19D33C7E" w14:textId="77777777" w:rsidR="006F7FAA" w:rsidRDefault="005136E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Колин Владимир Васильевич</w:t>
      </w:r>
      <w:r w:rsidR="006F7FAA">
        <w:rPr>
          <w:rStyle w:val="a6"/>
        </w:rPr>
        <w:t xml:space="preserve"> –</w:t>
      </w:r>
      <w:r>
        <w:rPr>
          <w:rStyle w:val="a6"/>
          <w:b w:val="0"/>
        </w:rPr>
        <w:t xml:space="preserve"> П</w:t>
      </w:r>
      <w:r w:rsidR="00D17177">
        <w:rPr>
          <w:rStyle w:val="a6"/>
          <w:b w:val="0"/>
        </w:rPr>
        <w:t xml:space="preserve">редседатель Правления </w:t>
      </w:r>
      <w:r w:rsidR="00627FE6">
        <w:rPr>
          <w:rStyle w:val="a6"/>
          <w:b w:val="0"/>
        </w:rPr>
        <w:t>АПСКЛД</w:t>
      </w:r>
    </w:p>
    <w:p w14:paraId="57C469A4" w14:textId="77777777" w:rsidR="00CC1844" w:rsidRDefault="005136EA" w:rsidP="00CC1844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proofErr w:type="spellStart"/>
      <w:r>
        <w:rPr>
          <w:b/>
        </w:rPr>
        <w:t>Марулин</w:t>
      </w:r>
      <w:proofErr w:type="spellEnd"/>
      <w:r>
        <w:rPr>
          <w:b/>
        </w:rPr>
        <w:t xml:space="preserve"> Андрей Владимирович</w:t>
      </w:r>
      <w:r w:rsidR="00CC1844">
        <w:rPr>
          <w:b/>
        </w:rPr>
        <w:t xml:space="preserve"> </w:t>
      </w:r>
      <w:r>
        <w:t>– Советник Генерального директора АО «</w:t>
      </w:r>
      <w:proofErr w:type="spellStart"/>
      <w:r>
        <w:t>Русатом</w:t>
      </w:r>
      <w:proofErr w:type="spellEnd"/>
      <w:r>
        <w:t xml:space="preserve"> </w:t>
      </w:r>
      <w:proofErr w:type="spellStart"/>
      <w:r>
        <w:t>Хэлскеа</w:t>
      </w:r>
      <w:proofErr w:type="spellEnd"/>
      <w:r>
        <w:t>»</w:t>
      </w:r>
      <w:r w:rsidR="001F5D9F">
        <w:t xml:space="preserve"> ГК «Росатом»</w:t>
      </w:r>
    </w:p>
    <w:p w14:paraId="25159770" w14:textId="77777777" w:rsidR="008E75AE" w:rsidRDefault="005136EA" w:rsidP="008E75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>
        <w:rPr>
          <w:b/>
        </w:rPr>
        <w:t>Смирнов Александр Юрьевич</w:t>
      </w:r>
      <w:r w:rsidR="008E75AE">
        <w:rPr>
          <w:b/>
        </w:rPr>
        <w:t xml:space="preserve"> –</w:t>
      </w:r>
      <w:r w:rsidR="008E75AE">
        <w:rPr>
          <w:rStyle w:val="a6"/>
          <w:b w:val="0"/>
          <w:bCs w:val="0"/>
        </w:rPr>
        <w:t xml:space="preserve"> </w:t>
      </w:r>
      <w:r>
        <w:rPr>
          <w:rStyle w:val="a6"/>
          <w:b w:val="0"/>
          <w:bCs w:val="0"/>
        </w:rPr>
        <w:t xml:space="preserve">Генеральный директор Ассоциации предприятий </w:t>
      </w:r>
      <w:r w:rsidR="00627FE6">
        <w:rPr>
          <w:rStyle w:val="a6"/>
          <w:b w:val="0"/>
          <w:bCs w:val="0"/>
        </w:rPr>
        <w:t>О</w:t>
      </w:r>
      <w:r>
        <w:rPr>
          <w:rStyle w:val="a6"/>
          <w:b w:val="0"/>
          <w:bCs w:val="0"/>
        </w:rPr>
        <w:t>боронно-промышленного комплекса</w:t>
      </w:r>
    </w:p>
    <w:p w14:paraId="485F7BE1" w14:textId="77777777" w:rsidR="00E378ED" w:rsidRPr="008E75AE" w:rsidRDefault="005136EA" w:rsidP="008E75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proofErr w:type="spellStart"/>
      <w:r>
        <w:rPr>
          <w:rStyle w:val="a6"/>
          <w:bCs w:val="0"/>
        </w:rPr>
        <w:t>Пелехатая</w:t>
      </w:r>
      <w:proofErr w:type="spellEnd"/>
      <w:r>
        <w:rPr>
          <w:rStyle w:val="a6"/>
          <w:bCs w:val="0"/>
        </w:rPr>
        <w:t xml:space="preserve"> Ольга Анатольевна</w:t>
      </w:r>
      <w:r>
        <w:rPr>
          <w:rStyle w:val="a6"/>
          <w:b w:val="0"/>
          <w:bCs w:val="0"/>
        </w:rPr>
        <w:t xml:space="preserve"> – Генеральный директор АО «Асептика»</w:t>
      </w:r>
    </w:p>
    <w:p w14:paraId="12203890" w14:textId="77777777" w:rsidR="002B4D26" w:rsidRDefault="005136EA" w:rsidP="00BA4016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Ильичев Евгений Александрович</w:t>
      </w:r>
      <w:r w:rsidR="00CC1844">
        <w:rPr>
          <w:b/>
        </w:rPr>
        <w:t xml:space="preserve"> – </w:t>
      </w:r>
      <w:r>
        <w:t xml:space="preserve"> Директор Департамента методического обеспечения проведения сертификации экспертной деятельности и подтверждения производства промышленной продукции ТПП РФ</w:t>
      </w:r>
    </w:p>
    <w:p w14:paraId="7926AD46" w14:textId="77777777" w:rsidR="00944FD8" w:rsidRDefault="00944FD8" w:rsidP="00BA4016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 xml:space="preserve">Павлюков Дмитрий Юрьевич – </w:t>
      </w:r>
      <w:r>
        <w:t>Заместитель Руководителя Росздравнадзора</w:t>
      </w:r>
    </w:p>
    <w:p w14:paraId="5BD242C6" w14:textId="77777777" w:rsidR="005850C0" w:rsidRPr="009751AE" w:rsidRDefault="00217E7B" w:rsidP="009751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bCs/>
        </w:rPr>
      </w:pPr>
      <w:r w:rsidRPr="00217E7B">
        <w:rPr>
          <w:b/>
        </w:rPr>
        <w:t>Обсуждение докладов. Принятие решения.</w:t>
      </w:r>
    </w:p>
    <w:sectPr w:rsidR="005850C0" w:rsidRPr="009751AE" w:rsidSect="009121FE">
      <w:type w:val="continuous"/>
      <w:pgSz w:w="11909" w:h="16838"/>
      <w:pgMar w:top="1239" w:right="1128" w:bottom="99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3270" w14:textId="77777777" w:rsidR="00DE7FB0" w:rsidRDefault="00DE7FB0">
      <w:r>
        <w:separator/>
      </w:r>
    </w:p>
  </w:endnote>
  <w:endnote w:type="continuationSeparator" w:id="0">
    <w:p w14:paraId="2416310D" w14:textId="77777777" w:rsidR="00DE7FB0" w:rsidRDefault="00D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C688" w14:textId="77777777" w:rsidR="00DE7FB0" w:rsidRDefault="00DE7FB0"/>
  </w:footnote>
  <w:footnote w:type="continuationSeparator" w:id="0">
    <w:p w14:paraId="1A78C72C" w14:textId="77777777" w:rsidR="00DE7FB0" w:rsidRDefault="00DE7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52254"/>
    <w:rsid w:val="0006537A"/>
    <w:rsid w:val="000905BA"/>
    <w:rsid w:val="000930B5"/>
    <w:rsid w:val="0011167D"/>
    <w:rsid w:val="001174C0"/>
    <w:rsid w:val="00181DAE"/>
    <w:rsid w:val="00183CD6"/>
    <w:rsid w:val="001A6CE4"/>
    <w:rsid w:val="001F5D9F"/>
    <w:rsid w:val="00217D9B"/>
    <w:rsid w:val="00217E7B"/>
    <w:rsid w:val="0023093F"/>
    <w:rsid w:val="00234D54"/>
    <w:rsid w:val="002543D0"/>
    <w:rsid w:val="002A3ACC"/>
    <w:rsid w:val="002A4F34"/>
    <w:rsid w:val="002B0036"/>
    <w:rsid w:val="002B4D26"/>
    <w:rsid w:val="00317591"/>
    <w:rsid w:val="00320852"/>
    <w:rsid w:val="00336815"/>
    <w:rsid w:val="00343811"/>
    <w:rsid w:val="00375224"/>
    <w:rsid w:val="00403DA0"/>
    <w:rsid w:val="00445844"/>
    <w:rsid w:val="00470518"/>
    <w:rsid w:val="004F37DF"/>
    <w:rsid w:val="00500038"/>
    <w:rsid w:val="005136EA"/>
    <w:rsid w:val="00545CFB"/>
    <w:rsid w:val="00580769"/>
    <w:rsid w:val="005850C0"/>
    <w:rsid w:val="005B5DFB"/>
    <w:rsid w:val="005D2419"/>
    <w:rsid w:val="005F356E"/>
    <w:rsid w:val="00617C09"/>
    <w:rsid w:val="00620A61"/>
    <w:rsid w:val="00627FE6"/>
    <w:rsid w:val="00670924"/>
    <w:rsid w:val="006B6E65"/>
    <w:rsid w:val="006F7FAA"/>
    <w:rsid w:val="00732061"/>
    <w:rsid w:val="00782BE5"/>
    <w:rsid w:val="00786E10"/>
    <w:rsid w:val="007919A1"/>
    <w:rsid w:val="00792D14"/>
    <w:rsid w:val="007D1DF4"/>
    <w:rsid w:val="008121A1"/>
    <w:rsid w:val="00824627"/>
    <w:rsid w:val="008B3A71"/>
    <w:rsid w:val="008B5739"/>
    <w:rsid w:val="008C7861"/>
    <w:rsid w:val="008E75AE"/>
    <w:rsid w:val="008F3D3A"/>
    <w:rsid w:val="009121FE"/>
    <w:rsid w:val="00944FD8"/>
    <w:rsid w:val="00951C64"/>
    <w:rsid w:val="009751AE"/>
    <w:rsid w:val="009876FF"/>
    <w:rsid w:val="00A13091"/>
    <w:rsid w:val="00A3729C"/>
    <w:rsid w:val="00A506E3"/>
    <w:rsid w:val="00A85BD9"/>
    <w:rsid w:val="00B0716F"/>
    <w:rsid w:val="00B25F65"/>
    <w:rsid w:val="00B4331F"/>
    <w:rsid w:val="00B503E4"/>
    <w:rsid w:val="00BA4016"/>
    <w:rsid w:val="00BC5DE4"/>
    <w:rsid w:val="00C019A1"/>
    <w:rsid w:val="00C20A37"/>
    <w:rsid w:val="00C213C9"/>
    <w:rsid w:val="00C708B5"/>
    <w:rsid w:val="00C7183B"/>
    <w:rsid w:val="00C7562D"/>
    <w:rsid w:val="00C874AB"/>
    <w:rsid w:val="00CC1844"/>
    <w:rsid w:val="00CE4B4A"/>
    <w:rsid w:val="00CF766C"/>
    <w:rsid w:val="00D0164B"/>
    <w:rsid w:val="00D05F94"/>
    <w:rsid w:val="00D14F1E"/>
    <w:rsid w:val="00D17177"/>
    <w:rsid w:val="00D4328E"/>
    <w:rsid w:val="00D65442"/>
    <w:rsid w:val="00DB0BEC"/>
    <w:rsid w:val="00DB4C9D"/>
    <w:rsid w:val="00DE7FB0"/>
    <w:rsid w:val="00E378ED"/>
    <w:rsid w:val="00E73646"/>
    <w:rsid w:val="00EB13BA"/>
    <w:rsid w:val="00EC221E"/>
    <w:rsid w:val="00ED282B"/>
    <w:rsid w:val="00FD1318"/>
    <w:rsid w:val="00FD6E17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5CDD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58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character" w:customStyle="1" w:styleId="extendedtext-short">
    <w:name w:val="extendedtext-short"/>
    <w:basedOn w:val="a0"/>
    <w:rsid w:val="006F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DE6D-FD90-4FB9-86AD-27B89454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3</cp:revision>
  <cp:lastPrinted>2022-03-21T08:15:00Z</cp:lastPrinted>
  <dcterms:created xsi:type="dcterms:W3CDTF">2022-03-21T08:16:00Z</dcterms:created>
  <dcterms:modified xsi:type="dcterms:W3CDTF">2022-03-21T08:56:00Z</dcterms:modified>
</cp:coreProperties>
</file>